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6" w:rsidRPr="00B33489" w:rsidRDefault="00F2674A" w:rsidP="00A9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89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455436">
        <w:rPr>
          <w:rFonts w:ascii="Times New Roman" w:hAnsi="Times New Roman" w:cs="Times New Roman"/>
          <w:sz w:val="24"/>
          <w:szCs w:val="24"/>
        </w:rPr>
        <w:t xml:space="preserve">ЛЫЧАКСКОГО СЕЛЬСКОГО ПОСЕЛЕНИЯ </w:t>
      </w:r>
      <w:r w:rsidRPr="00B33489">
        <w:rPr>
          <w:rFonts w:ascii="Times New Roman" w:hAnsi="Times New Roman" w:cs="Times New Roman"/>
          <w:sz w:val="24"/>
          <w:szCs w:val="24"/>
        </w:rPr>
        <w:t>ФРОЛОВСКОГО МУНИЦИПАЛЬНОГО РАЙОНА</w:t>
      </w: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</w:tblBorders>
        <w:tblLook w:val="0000"/>
      </w:tblPr>
      <w:tblGrid>
        <w:gridCol w:w="9330"/>
      </w:tblGrid>
      <w:tr w:rsidR="00A94816" w:rsidRPr="00B33489" w:rsidTr="001C5A58">
        <w:trPr>
          <w:trHeight w:val="70"/>
        </w:trPr>
        <w:tc>
          <w:tcPr>
            <w:tcW w:w="9330" w:type="dxa"/>
            <w:tcBorders>
              <w:top w:val="thinThickSmallGap" w:sz="24" w:space="0" w:color="auto"/>
            </w:tcBorders>
          </w:tcPr>
          <w:p w:rsidR="00A94816" w:rsidRPr="00B33489" w:rsidRDefault="00A94816" w:rsidP="001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816" w:rsidRPr="00B33489" w:rsidRDefault="00A94816" w:rsidP="00A9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816" w:rsidRPr="00B33489" w:rsidRDefault="00A94816" w:rsidP="00A9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8B" w:rsidRPr="00B33489" w:rsidRDefault="004A08C2" w:rsidP="00A9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8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94816" w:rsidRPr="00B33489">
        <w:rPr>
          <w:rFonts w:ascii="Times New Roman" w:hAnsi="Times New Roman" w:cs="Times New Roman"/>
          <w:sz w:val="24"/>
          <w:szCs w:val="24"/>
        </w:rPr>
        <w:tab/>
      </w:r>
    </w:p>
    <w:p w:rsidR="009C758B" w:rsidRPr="00B33489" w:rsidRDefault="009C758B" w:rsidP="00A9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816" w:rsidRPr="00B33489" w:rsidRDefault="009C758B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89">
        <w:rPr>
          <w:rFonts w:ascii="Times New Roman" w:hAnsi="Times New Roman" w:cs="Times New Roman"/>
          <w:sz w:val="24"/>
          <w:szCs w:val="24"/>
        </w:rPr>
        <w:t xml:space="preserve">от </w:t>
      </w:r>
      <w:r w:rsidR="005732C5">
        <w:rPr>
          <w:rFonts w:ascii="Times New Roman" w:hAnsi="Times New Roman" w:cs="Times New Roman"/>
          <w:sz w:val="24"/>
          <w:szCs w:val="24"/>
        </w:rPr>
        <w:t>19.12</w:t>
      </w:r>
      <w:r w:rsidR="008A19C3">
        <w:rPr>
          <w:rFonts w:ascii="Times New Roman" w:hAnsi="Times New Roman" w:cs="Times New Roman"/>
          <w:sz w:val="24"/>
          <w:szCs w:val="24"/>
        </w:rPr>
        <w:t>.2014</w:t>
      </w:r>
      <w:r w:rsidRPr="00B33489">
        <w:rPr>
          <w:rFonts w:ascii="Times New Roman" w:hAnsi="Times New Roman" w:cs="Times New Roman"/>
          <w:sz w:val="24"/>
          <w:szCs w:val="24"/>
        </w:rPr>
        <w:t xml:space="preserve"> г. </w:t>
      </w:r>
      <w:r w:rsidRPr="00B33489">
        <w:rPr>
          <w:rFonts w:ascii="Times New Roman" w:hAnsi="Times New Roman" w:cs="Times New Roman"/>
          <w:sz w:val="24"/>
          <w:szCs w:val="24"/>
        </w:rPr>
        <w:tab/>
      </w:r>
      <w:r w:rsidRPr="00B33489">
        <w:rPr>
          <w:rFonts w:ascii="Times New Roman" w:hAnsi="Times New Roman" w:cs="Times New Roman"/>
          <w:sz w:val="24"/>
          <w:szCs w:val="24"/>
        </w:rPr>
        <w:tab/>
      </w:r>
      <w:r w:rsidRPr="00B33489">
        <w:rPr>
          <w:rFonts w:ascii="Times New Roman" w:hAnsi="Times New Roman" w:cs="Times New Roman"/>
          <w:sz w:val="24"/>
          <w:szCs w:val="24"/>
        </w:rPr>
        <w:tab/>
      </w:r>
      <w:r w:rsidRPr="00B33489">
        <w:rPr>
          <w:rFonts w:ascii="Times New Roman" w:hAnsi="Times New Roman" w:cs="Times New Roman"/>
          <w:sz w:val="24"/>
          <w:szCs w:val="24"/>
        </w:rPr>
        <w:tab/>
      </w:r>
      <w:r w:rsidR="00A94816" w:rsidRPr="00B33489">
        <w:rPr>
          <w:rFonts w:ascii="Times New Roman" w:hAnsi="Times New Roman" w:cs="Times New Roman"/>
          <w:sz w:val="24"/>
          <w:szCs w:val="24"/>
        </w:rPr>
        <w:t xml:space="preserve">№ </w:t>
      </w:r>
      <w:r w:rsidR="005732C5">
        <w:rPr>
          <w:rFonts w:ascii="Times New Roman" w:hAnsi="Times New Roman" w:cs="Times New Roman"/>
          <w:sz w:val="24"/>
          <w:szCs w:val="24"/>
        </w:rPr>
        <w:t>7</w:t>
      </w:r>
    </w:p>
    <w:p w:rsidR="00832379" w:rsidRPr="00B33489" w:rsidRDefault="00854DF0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32379" w:rsidRPr="00B33489">
        <w:rPr>
          <w:rFonts w:ascii="Times New Roman" w:hAnsi="Times New Roman" w:cs="Times New Roman"/>
          <w:sz w:val="24"/>
          <w:szCs w:val="24"/>
        </w:rPr>
        <w:t xml:space="preserve">лены комиссии: </w:t>
      </w:r>
    </w:p>
    <w:p w:rsidR="00832379" w:rsidRPr="00B33489" w:rsidRDefault="00832379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89">
        <w:rPr>
          <w:rFonts w:ascii="Times New Roman" w:hAnsi="Times New Roman" w:cs="Times New Roman"/>
          <w:sz w:val="24"/>
          <w:szCs w:val="24"/>
        </w:rPr>
        <w:t xml:space="preserve">  </w:t>
      </w:r>
      <w:r w:rsidR="00ED2278">
        <w:rPr>
          <w:rFonts w:ascii="Times New Roman" w:hAnsi="Times New Roman" w:cs="Times New Roman"/>
          <w:sz w:val="24"/>
          <w:szCs w:val="24"/>
        </w:rPr>
        <w:t>Председатель комиссии -</w:t>
      </w:r>
      <w:r w:rsidR="005732C5">
        <w:rPr>
          <w:rFonts w:ascii="Times New Roman" w:hAnsi="Times New Roman" w:cs="Times New Roman"/>
          <w:sz w:val="24"/>
          <w:szCs w:val="24"/>
        </w:rPr>
        <w:t>Гребнев И.А. – глава Лычакского сельского поселения</w:t>
      </w:r>
      <w:r w:rsidRPr="00B334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2379" w:rsidRPr="00B33489" w:rsidRDefault="00832379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89">
        <w:rPr>
          <w:rFonts w:ascii="Times New Roman" w:hAnsi="Times New Roman" w:cs="Times New Roman"/>
          <w:sz w:val="24"/>
          <w:szCs w:val="24"/>
        </w:rPr>
        <w:t>Казаков А.К. – ИП глава КФХ</w:t>
      </w:r>
    </w:p>
    <w:p w:rsidR="00832379" w:rsidRPr="00B33489" w:rsidRDefault="00832379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89">
        <w:rPr>
          <w:rFonts w:ascii="Times New Roman" w:hAnsi="Times New Roman" w:cs="Times New Roman"/>
          <w:sz w:val="24"/>
          <w:szCs w:val="24"/>
        </w:rPr>
        <w:t>Филяков Н.Н.- ИП глава КФХ</w:t>
      </w:r>
    </w:p>
    <w:p w:rsidR="00832379" w:rsidRDefault="00832379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89">
        <w:rPr>
          <w:rFonts w:ascii="Times New Roman" w:hAnsi="Times New Roman" w:cs="Times New Roman"/>
          <w:sz w:val="24"/>
          <w:szCs w:val="24"/>
        </w:rPr>
        <w:t>Косова И.П. – гл. специалист с/п</w:t>
      </w:r>
    </w:p>
    <w:p w:rsidR="00B30E7C" w:rsidRPr="00B33489" w:rsidRDefault="005851D0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Т.А.- специалист 1</w:t>
      </w:r>
      <w:r w:rsidR="00B30E7C">
        <w:rPr>
          <w:rFonts w:ascii="Times New Roman" w:hAnsi="Times New Roman" w:cs="Times New Roman"/>
          <w:sz w:val="24"/>
          <w:szCs w:val="24"/>
        </w:rPr>
        <w:t xml:space="preserve"> кат.</w:t>
      </w:r>
    </w:p>
    <w:p w:rsidR="00B30E7C" w:rsidRDefault="00B30E7C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В.Н.- водитель администрации  Лычакского с/п</w:t>
      </w:r>
    </w:p>
    <w:p w:rsidR="00854DF0" w:rsidRDefault="00854DF0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F0" w:rsidRPr="00B33489" w:rsidRDefault="00854DF0" w:rsidP="0085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8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руководители учреждений: директор МП ЖКХ «Лычак» Попов А.А., Конюченко Л.Н.- библиотекарь, Блохина Т.И.- директор Лычакского СДК. Исакова С.Л. – заведующая детским садом «Тюльпан», Аврамова Т.П.- директор Лычакской СОШ.</w:t>
      </w:r>
    </w:p>
    <w:p w:rsidR="00854DF0" w:rsidRDefault="00854DF0" w:rsidP="009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E7C" w:rsidRDefault="00B30E7C" w:rsidP="009C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E1D" w:rsidRPr="00854DF0" w:rsidRDefault="004A08C2" w:rsidP="00B3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F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283F" w:rsidRDefault="00854DF0" w:rsidP="00854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54DF0">
        <w:rPr>
          <w:rFonts w:ascii="Times New Roman" w:hAnsi="Times New Roman" w:cs="Times New Roman"/>
          <w:b/>
          <w:sz w:val="24"/>
          <w:szCs w:val="24"/>
        </w:rPr>
        <w:t>О мерах по обеспечению пожарной безопасности в зимний пожароопасный период 2014-2015 г.г., в том числе при проведении новогодних и рождественских праздников.</w:t>
      </w:r>
    </w:p>
    <w:p w:rsidR="00854DF0" w:rsidRPr="00854DF0" w:rsidRDefault="00854DF0" w:rsidP="00854D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 мерах по обеспечению безопасности на льду.</w:t>
      </w:r>
    </w:p>
    <w:p w:rsidR="00644B29" w:rsidRPr="00312E0F" w:rsidRDefault="00E263C7" w:rsidP="00644B29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3.Об утверждении плана работы в зимний пожароопасный период 2014-2015г.г.</w:t>
      </w:r>
    </w:p>
    <w:p w:rsidR="00854DF0" w:rsidRDefault="008E7BBD" w:rsidP="008E7BBD">
      <w:pPr>
        <w:pStyle w:val="30"/>
        <w:shd w:val="clear" w:color="auto" w:fill="auto"/>
        <w:spacing w:line="240" w:lineRule="auto"/>
        <w:ind w:right="-1"/>
        <w:jc w:val="both"/>
        <w:rPr>
          <w:b/>
          <w:sz w:val="24"/>
          <w:szCs w:val="24"/>
        </w:rPr>
      </w:pPr>
      <w:r w:rsidRPr="00226BAD">
        <w:rPr>
          <w:b/>
          <w:sz w:val="24"/>
          <w:szCs w:val="24"/>
        </w:rPr>
        <w:t>По первому вопросу повестки:</w:t>
      </w:r>
      <w:r w:rsidR="00854DF0" w:rsidRPr="00854DF0">
        <w:rPr>
          <w:b/>
          <w:sz w:val="24"/>
          <w:szCs w:val="24"/>
        </w:rPr>
        <w:t xml:space="preserve"> </w:t>
      </w:r>
    </w:p>
    <w:p w:rsidR="008E7BBD" w:rsidRPr="00854DF0" w:rsidRDefault="00854DF0" w:rsidP="008E7BBD">
      <w:pPr>
        <w:pStyle w:val="30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 w:rsidRPr="00854DF0">
        <w:rPr>
          <w:sz w:val="24"/>
          <w:szCs w:val="24"/>
        </w:rPr>
        <w:t>О мерах по обеспечению пожарной безопасности в зимний пожароопасный период 2014-2015 г.г., в том числе при проведении новогодних и рождественских праздников.</w:t>
      </w:r>
    </w:p>
    <w:p w:rsidR="008E7BBD" w:rsidRPr="00226BAD" w:rsidRDefault="008E7BBD" w:rsidP="008E7BB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7BBD" w:rsidRDefault="008E7BBD" w:rsidP="008E7BBD">
      <w:pPr>
        <w:jc w:val="both"/>
        <w:rPr>
          <w:rFonts w:ascii="Times New Roman" w:hAnsi="Times New Roman"/>
          <w:sz w:val="24"/>
          <w:szCs w:val="24"/>
        </w:rPr>
      </w:pPr>
      <w:r w:rsidRPr="00226BAD">
        <w:rPr>
          <w:rFonts w:ascii="Times New Roman" w:hAnsi="Times New Roman"/>
          <w:sz w:val="24"/>
          <w:szCs w:val="24"/>
        </w:rPr>
        <w:t>Докладчик:</w:t>
      </w:r>
      <w:r w:rsidR="0028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54DF0">
        <w:rPr>
          <w:rFonts w:ascii="Times New Roman" w:hAnsi="Times New Roman"/>
          <w:sz w:val="24"/>
          <w:szCs w:val="24"/>
        </w:rPr>
        <w:t>Гребнев И.А.- глава Лычакского сельского поселения, который отметил, что необходимо привести в исправное состояние пожарные гидранты. Провести ревизию водозабора у водонапорных башнях. Всем руководителям согласовать проведение новогодних праздников с органами Государственного пожарного надзора.</w:t>
      </w:r>
      <w:r w:rsidR="00252ECF">
        <w:rPr>
          <w:rFonts w:ascii="Times New Roman" w:hAnsi="Times New Roman"/>
          <w:sz w:val="24"/>
          <w:szCs w:val="24"/>
        </w:rPr>
        <w:t xml:space="preserve"> Предупредить  всех жителей поселка строго соблюдать и выполнять правила пожарной безопасности.</w:t>
      </w:r>
    </w:p>
    <w:p w:rsidR="00286385" w:rsidRDefault="008E7BBD" w:rsidP="008E7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BAD">
        <w:rPr>
          <w:rFonts w:ascii="Times New Roman" w:hAnsi="Times New Roman"/>
          <w:sz w:val="24"/>
          <w:szCs w:val="24"/>
        </w:rPr>
        <w:t>Решили:</w:t>
      </w:r>
    </w:p>
    <w:p w:rsidR="008E7BBD" w:rsidRPr="00226BAD" w:rsidRDefault="008E7BBD" w:rsidP="008E7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BAD">
        <w:rPr>
          <w:rFonts w:ascii="Times New Roman" w:hAnsi="Times New Roman"/>
          <w:sz w:val="24"/>
          <w:szCs w:val="24"/>
        </w:rPr>
        <w:t xml:space="preserve">1.информацию принять к сведению. </w:t>
      </w:r>
    </w:p>
    <w:p w:rsidR="008E7BBD" w:rsidRDefault="008E7BBD" w:rsidP="008E7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2ECF">
        <w:rPr>
          <w:rFonts w:ascii="Times New Roman" w:hAnsi="Times New Roman"/>
          <w:sz w:val="24"/>
          <w:szCs w:val="24"/>
        </w:rPr>
        <w:t xml:space="preserve">Расклеить на видных местах </w:t>
      </w:r>
      <w:r w:rsidRPr="00226BAD">
        <w:rPr>
          <w:rFonts w:ascii="Times New Roman" w:hAnsi="Times New Roman"/>
          <w:sz w:val="24"/>
          <w:szCs w:val="24"/>
        </w:rPr>
        <w:t xml:space="preserve"> памятки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252ECF">
        <w:rPr>
          <w:rFonts w:ascii="Times New Roman" w:hAnsi="Times New Roman"/>
          <w:sz w:val="24"/>
          <w:szCs w:val="24"/>
        </w:rPr>
        <w:t xml:space="preserve"> о мерах безопасности в жилых домах, строго соблюдать и выполнять правила пожарной безопасности.</w:t>
      </w:r>
    </w:p>
    <w:p w:rsidR="00252ECF" w:rsidRPr="00226BAD" w:rsidRDefault="00252ECF" w:rsidP="008E7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6385" w:rsidRDefault="008E7BBD" w:rsidP="00252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BAD">
        <w:rPr>
          <w:rFonts w:ascii="Times New Roman" w:hAnsi="Times New Roman"/>
          <w:sz w:val="24"/>
          <w:szCs w:val="24"/>
        </w:rPr>
        <w:t>3.</w:t>
      </w:r>
      <w:r w:rsidR="00252ECF">
        <w:rPr>
          <w:rFonts w:ascii="Times New Roman" w:hAnsi="Times New Roman"/>
          <w:sz w:val="24"/>
          <w:szCs w:val="24"/>
        </w:rPr>
        <w:t>Взять на учет неблагополучные семьи, места проживания инвалидов и пенсионеров.</w:t>
      </w:r>
    </w:p>
    <w:p w:rsidR="00252ECF" w:rsidRDefault="00252ECF" w:rsidP="00252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4.Директору МП ЖКХ «Лычак» Попову А.А.  провести ревизию пожарных гидрантов.</w:t>
      </w:r>
    </w:p>
    <w:p w:rsidR="00252ECF" w:rsidRDefault="00252ECF" w:rsidP="00252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Всем руководителям учреждений согласовать проведение новогодних праздников с органами Государственного пожарного надзора.</w:t>
      </w:r>
    </w:p>
    <w:p w:rsidR="00ED2278" w:rsidRDefault="00ED2278" w:rsidP="00252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6.Специалисту администрации разместить на официальном сайте информацию  о мерах пожарной безопасности в жилых домах.</w:t>
      </w:r>
    </w:p>
    <w:p w:rsidR="00252ECF" w:rsidRDefault="00252ECF" w:rsidP="00252E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ECF" w:rsidRDefault="00252ECF" w:rsidP="00252E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 мерах по обеспечению безопасности на льду.</w:t>
      </w:r>
    </w:p>
    <w:p w:rsidR="00252ECF" w:rsidRDefault="00252ECF" w:rsidP="00252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CF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Воронкову Т.А., специалиста администрации Лычакского сельского поселения, которая отметила, что необходимо всем руководителям учреждений провести беседы с детьми, молодежью о мерах безопасности на льду.</w:t>
      </w:r>
    </w:p>
    <w:p w:rsidR="00ED2278" w:rsidRDefault="00252ECF" w:rsidP="00252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252ECF" w:rsidRDefault="00ED2278" w:rsidP="00252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2ECF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278" w:rsidRPr="00252ECF" w:rsidRDefault="00ED2278" w:rsidP="00252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учреждений провести беседы с молодежью, детьми по обеспечению безопасности на льду, изготовить и расклеить памятки на видных местах.</w:t>
      </w:r>
    </w:p>
    <w:p w:rsidR="00252ECF" w:rsidRPr="00226BAD" w:rsidRDefault="00252ECF" w:rsidP="00252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7BBD" w:rsidRDefault="008E7BBD" w:rsidP="008E7BBD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861" w:rsidRDefault="00E263C7" w:rsidP="00927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Pr="00E263C7">
        <w:rPr>
          <w:rFonts w:ascii="Times New Roman" w:hAnsi="Times New Roman" w:cs="Times New Roman"/>
          <w:b/>
          <w:sz w:val="26"/>
          <w:szCs w:val="26"/>
        </w:rPr>
        <w:t>.</w:t>
      </w:r>
      <w:r w:rsidRPr="00E263C7">
        <w:rPr>
          <w:rFonts w:ascii="Times New Roman" w:hAnsi="Times New Roman"/>
          <w:b/>
          <w:sz w:val="24"/>
          <w:szCs w:val="24"/>
        </w:rPr>
        <w:t xml:space="preserve"> Об утверждении плана работы в зимний пожароопасный период 2014-2015г.г.</w:t>
      </w:r>
    </w:p>
    <w:p w:rsidR="00E263C7" w:rsidRPr="00E263C7" w:rsidRDefault="00E263C7" w:rsidP="00927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3C7">
        <w:rPr>
          <w:rFonts w:ascii="Times New Roman" w:hAnsi="Times New Roman"/>
          <w:sz w:val="24"/>
          <w:szCs w:val="24"/>
        </w:rPr>
        <w:t>РЕШИЛИ: План работ в зимний пожароопасный период 2014-2015г.г. утвержить (Прилагается)</w:t>
      </w:r>
    </w:p>
    <w:p w:rsidR="00E263C7" w:rsidRDefault="00E263C7" w:rsidP="00927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06E" w:rsidRPr="00927861" w:rsidRDefault="00A94816" w:rsidP="009278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7701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865E3C" w:rsidRPr="00F77013">
        <w:rPr>
          <w:rFonts w:ascii="Times New Roman" w:hAnsi="Times New Roman" w:cs="Times New Roman"/>
          <w:sz w:val="26"/>
          <w:szCs w:val="26"/>
        </w:rPr>
        <w:t>Комиссии</w:t>
      </w:r>
      <w:r w:rsidRPr="00F77013">
        <w:rPr>
          <w:rFonts w:ascii="Times New Roman" w:hAnsi="Times New Roman" w:cs="Times New Roman"/>
          <w:sz w:val="26"/>
          <w:szCs w:val="26"/>
        </w:rPr>
        <w:tab/>
      </w:r>
      <w:r w:rsidRPr="00F77013">
        <w:rPr>
          <w:rFonts w:ascii="Times New Roman" w:hAnsi="Times New Roman" w:cs="Times New Roman"/>
          <w:sz w:val="26"/>
          <w:szCs w:val="26"/>
        </w:rPr>
        <w:tab/>
      </w:r>
      <w:r w:rsidRPr="00F77013">
        <w:rPr>
          <w:rFonts w:ascii="Times New Roman" w:hAnsi="Times New Roman" w:cs="Times New Roman"/>
          <w:sz w:val="26"/>
          <w:szCs w:val="26"/>
        </w:rPr>
        <w:tab/>
      </w:r>
      <w:r w:rsidRPr="00F77013">
        <w:rPr>
          <w:rFonts w:ascii="Times New Roman" w:hAnsi="Times New Roman" w:cs="Times New Roman"/>
          <w:sz w:val="26"/>
          <w:szCs w:val="26"/>
        </w:rPr>
        <w:tab/>
      </w:r>
      <w:r w:rsidRPr="00F77013">
        <w:rPr>
          <w:rFonts w:ascii="Times New Roman" w:hAnsi="Times New Roman" w:cs="Times New Roman"/>
          <w:sz w:val="26"/>
          <w:szCs w:val="26"/>
        </w:rPr>
        <w:tab/>
      </w:r>
      <w:r w:rsidRPr="00F77013">
        <w:rPr>
          <w:rFonts w:ascii="Times New Roman" w:hAnsi="Times New Roman" w:cs="Times New Roman"/>
          <w:sz w:val="26"/>
          <w:szCs w:val="26"/>
        </w:rPr>
        <w:tab/>
      </w:r>
      <w:r w:rsidRPr="00F77013">
        <w:rPr>
          <w:rFonts w:ascii="Times New Roman" w:hAnsi="Times New Roman" w:cs="Times New Roman"/>
          <w:sz w:val="26"/>
          <w:szCs w:val="26"/>
        </w:rPr>
        <w:tab/>
      </w:r>
      <w:r w:rsidR="00832379">
        <w:rPr>
          <w:rFonts w:ascii="Times New Roman" w:hAnsi="Times New Roman" w:cs="Times New Roman"/>
          <w:sz w:val="26"/>
          <w:szCs w:val="26"/>
        </w:rPr>
        <w:t>И.А.Гребне</w:t>
      </w:r>
      <w:r w:rsidR="00927861">
        <w:rPr>
          <w:rFonts w:ascii="Times New Roman" w:hAnsi="Times New Roman" w:cs="Times New Roman"/>
          <w:sz w:val="26"/>
          <w:szCs w:val="26"/>
        </w:rPr>
        <w:t>в</w:t>
      </w:r>
    </w:p>
    <w:sectPr w:rsidR="0066106E" w:rsidRPr="00927861" w:rsidSect="001C5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6F" w:rsidRDefault="00A2486F" w:rsidP="00ED2DE7">
      <w:pPr>
        <w:spacing w:after="0" w:line="240" w:lineRule="auto"/>
      </w:pPr>
      <w:r>
        <w:separator/>
      </w:r>
    </w:p>
  </w:endnote>
  <w:endnote w:type="continuationSeparator" w:id="1">
    <w:p w:rsidR="00A2486F" w:rsidRDefault="00A2486F" w:rsidP="00ED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0B" w:rsidRDefault="005221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0B" w:rsidRDefault="0052210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0B" w:rsidRDefault="005221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6F" w:rsidRDefault="00A2486F" w:rsidP="00ED2DE7">
      <w:pPr>
        <w:spacing w:after="0" w:line="240" w:lineRule="auto"/>
      </w:pPr>
      <w:r>
        <w:separator/>
      </w:r>
    </w:p>
  </w:footnote>
  <w:footnote w:type="continuationSeparator" w:id="1">
    <w:p w:rsidR="00A2486F" w:rsidRDefault="00A2486F" w:rsidP="00ED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0B" w:rsidRDefault="005221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3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210B" w:rsidRPr="00983F2C" w:rsidRDefault="004C35A0" w:rsidP="00312E0F">
        <w:pPr>
          <w:pStyle w:val="a5"/>
          <w:rPr>
            <w:rFonts w:ascii="Times New Roman" w:hAnsi="Times New Roman" w:cs="Times New Roman"/>
          </w:rPr>
        </w:pPr>
        <w:r w:rsidRPr="00983F2C">
          <w:rPr>
            <w:rFonts w:ascii="Times New Roman" w:hAnsi="Times New Roman" w:cs="Times New Roman"/>
          </w:rPr>
          <w:fldChar w:fldCharType="begin"/>
        </w:r>
        <w:r w:rsidR="0052210B" w:rsidRPr="00983F2C">
          <w:rPr>
            <w:rFonts w:ascii="Times New Roman" w:hAnsi="Times New Roman" w:cs="Times New Roman"/>
          </w:rPr>
          <w:instrText xml:space="preserve"> PAGE   \* MERGEFORMAT </w:instrText>
        </w:r>
        <w:r w:rsidRPr="00983F2C">
          <w:rPr>
            <w:rFonts w:ascii="Times New Roman" w:hAnsi="Times New Roman" w:cs="Times New Roman"/>
          </w:rPr>
          <w:fldChar w:fldCharType="separate"/>
        </w:r>
        <w:r w:rsidR="00E263C7">
          <w:rPr>
            <w:rFonts w:ascii="Times New Roman" w:hAnsi="Times New Roman" w:cs="Times New Roman"/>
            <w:noProof/>
          </w:rPr>
          <w:t>2</w:t>
        </w:r>
        <w:r w:rsidRPr="00983F2C">
          <w:rPr>
            <w:rFonts w:ascii="Times New Roman" w:hAnsi="Times New Roman" w:cs="Times New Roman"/>
          </w:rPr>
          <w:fldChar w:fldCharType="end"/>
        </w:r>
      </w:p>
    </w:sdtContent>
  </w:sdt>
  <w:p w:rsidR="0052210B" w:rsidRDefault="005221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0B" w:rsidRDefault="005221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1EA"/>
    <w:multiLevelType w:val="hybridMultilevel"/>
    <w:tmpl w:val="E13ECBCE"/>
    <w:lvl w:ilvl="0" w:tplc="B98818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0E53F6"/>
    <w:multiLevelType w:val="hybridMultilevel"/>
    <w:tmpl w:val="535089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5F1F"/>
    <w:multiLevelType w:val="hybridMultilevel"/>
    <w:tmpl w:val="B5AAB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B2D97"/>
    <w:multiLevelType w:val="hybridMultilevel"/>
    <w:tmpl w:val="B5A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235EB"/>
    <w:multiLevelType w:val="hybridMultilevel"/>
    <w:tmpl w:val="0088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6F06"/>
    <w:multiLevelType w:val="hybridMultilevel"/>
    <w:tmpl w:val="B5A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03BFE"/>
    <w:multiLevelType w:val="hybridMultilevel"/>
    <w:tmpl w:val="DE528258"/>
    <w:lvl w:ilvl="0" w:tplc="00C4C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A94816"/>
    <w:rsid w:val="00021385"/>
    <w:rsid w:val="00035372"/>
    <w:rsid w:val="00050E55"/>
    <w:rsid w:val="000D2E13"/>
    <w:rsid w:val="00122021"/>
    <w:rsid w:val="0013754B"/>
    <w:rsid w:val="00180A80"/>
    <w:rsid w:val="0019364C"/>
    <w:rsid w:val="001955C3"/>
    <w:rsid w:val="0019569F"/>
    <w:rsid w:val="001A3596"/>
    <w:rsid w:val="001C5A58"/>
    <w:rsid w:val="002007BF"/>
    <w:rsid w:val="00205E23"/>
    <w:rsid w:val="00252ECF"/>
    <w:rsid w:val="00264241"/>
    <w:rsid w:val="002841C8"/>
    <w:rsid w:val="00286385"/>
    <w:rsid w:val="002B616D"/>
    <w:rsid w:val="002D2C41"/>
    <w:rsid w:val="002E1B5B"/>
    <w:rsid w:val="002F7888"/>
    <w:rsid w:val="00303974"/>
    <w:rsid w:val="00312749"/>
    <w:rsid w:val="00312E0F"/>
    <w:rsid w:val="0033572C"/>
    <w:rsid w:val="00386FC6"/>
    <w:rsid w:val="003A7339"/>
    <w:rsid w:val="003D0551"/>
    <w:rsid w:val="003D4166"/>
    <w:rsid w:val="003F55CB"/>
    <w:rsid w:val="00420CBB"/>
    <w:rsid w:val="00455436"/>
    <w:rsid w:val="00463990"/>
    <w:rsid w:val="00463A6A"/>
    <w:rsid w:val="00470F9F"/>
    <w:rsid w:val="004A08C2"/>
    <w:rsid w:val="004A2A1B"/>
    <w:rsid w:val="004C35A0"/>
    <w:rsid w:val="004D52D0"/>
    <w:rsid w:val="004F0744"/>
    <w:rsid w:val="0052210B"/>
    <w:rsid w:val="005732C5"/>
    <w:rsid w:val="005851D0"/>
    <w:rsid w:val="005B42D9"/>
    <w:rsid w:val="005B696D"/>
    <w:rsid w:val="005C461D"/>
    <w:rsid w:val="005E4FAA"/>
    <w:rsid w:val="005E74C9"/>
    <w:rsid w:val="005F73D7"/>
    <w:rsid w:val="00644B29"/>
    <w:rsid w:val="0066106E"/>
    <w:rsid w:val="00670C9B"/>
    <w:rsid w:val="006A4A62"/>
    <w:rsid w:val="006A7FFC"/>
    <w:rsid w:val="006B5552"/>
    <w:rsid w:val="006C20FF"/>
    <w:rsid w:val="006D6DD4"/>
    <w:rsid w:val="006E5762"/>
    <w:rsid w:val="006F283F"/>
    <w:rsid w:val="007072ED"/>
    <w:rsid w:val="007157A4"/>
    <w:rsid w:val="00763DBA"/>
    <w:rsid w:val="00766C42"/>
    <w:rsid w:val="0078639C"/>
    <w:rsid w:val="00804039"/>
    <w:rsid w:val="0081550A"/>
    <w:rsid w:val="00832379"/>
    <w:rsid w:val="008476F4"/>
    <w:rsid w:val="00854DF0"/>
    <w:rsid w:val="00855EFB"/>
    <w:rsid w:val="00865E3C"/>
    <w:rsid w:val="008A19C3"/>
    <w:rsid w:val="008B7DA7"/>
    <w:rsid w:val="008D2D9A"/>
    <w:rsid w:val="008E7BBD"/>
    <w:rsid w:val="008E7EF6"/>
    <w:rsid w:val="009029EA"/>
    <w:rsid w:val="00913F6D"/>
    <w:rsid w:val="00916B3D"/>
    <w:rsid w:val="00927861"/>
    <w:rsid w:val="00972952"/>
    <w:rsid w:val="009A1BF8"/>
    <w:rsid w:val="009B3A23"/>
    <w:rsid w:val="009C758B"/>
    <w:rsid w:val="009D5F2F"/>
    <w:rsid w:val="00A0117B"/>
    <w:rsid w:val="00A041ED"/>
    <w:rsid w:val="00A2486F"/>
    <w:rsid w:val="00A749C8"/>
    <w:rsid w:val="00A804CD"/>
    <w:rsid w:val="00A94816"/>
    <w:rsid w:val="00AA5810"/>
    <w:rsid w:val="00AC25A6"/>
    <w:rsid w:val="00AF3E1D"/>
    <w:rsid w:val="00AF4CD1"/>
    <w:rsid w:val="00B30E7C"/>
    <w:rsid w:val="00B33489"/>
    <w:rsid w:val="00B616E4"/>
    <w:rsid w:val="00B717F3"/>
    <w:rsid w:val="00B85589"/>
    <w:rsid w:val="00BA716B"/>
    <w:rsid w:val="00BE36C6"/>
    <w:rsid w:val="00BE6700"/>
    <w:rsid w:val="00BE74B5"/>
    <w:rsid w:val="00C03B9C"/>
    <w:rsid w:val="00C05375"/>
    <w:rsid w:val="00C07631"/>
    <w:rsid w:val="00C4520A"/>
    <w:rsid w:val="00CB3A76"/>
    <w:rsid w:val="00CC0872"/>
    <w:rsid w:val="00CE0D90"/>
    <w:rsid w:val="00CF50CB"/>
    <w:rsid w:val="00D219A4"/>
    <w:rsid w:val="00D21A1C"/>
    <w:rsid w:val="00D25A6E"/>
    <w:rsid w:val="00D84829"/>
    <w:rsid w:val="00D92789"/>
    <w:rsid w:val="00DD3F27"/>
    <w:rsid w:val="00DF3936"/>
    <w:rsid w:val="00DF6369"/>
    <w:rsid w:val="00E16D3B"/>
    <w:rsid w:val="00E263C7"/>
    <w:rsid w:val="00E44425"/>
    <w:rsid w:val="00E53B70"/>
    <w:rsid w:val="00E53CBB"/>
    <w:rsid w:val="00EA0F05"/>
    <w:rsid w:val="00EA7ACD"/>
    <w:rsid w:val="00EC1868"/>
    <w:rsid w:val="00ED2278"/>
    <w:rsid w:val="00ED2DE7"/>
    <w:rsid w:val="00ED7D76"/>
    <w:rsid w:val="00F01979"/>
    <w:rsid w:val="00F2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94816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816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a3">
    <w:name w:val="Основной текст_"/>
    <w:basedOn w:val="a0"/>
    <w:link w:val="1"/>
    <w:rsid w:val="00A94816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A94816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94816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paragraph" w:customStyle="1" w:styleId="11">
    <w:name w:val="Заголовок №1"/>
    <w:basedOn w:val="a"/>
    <w:link w:val="10"/>
    <w:rsid w:val="00A94816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pacing w:val="9"/>
      <w:sz w:val="24"/>
      <w:szCs w:val="24"/>
    </w:rPr>
  </w:style>
  <w:style w:type="character" w:customStyle="1" w:styleId="a4">
    <w:name w:val="Основной текст + Полужирный"/>
    <w:basedOn w:val="a3"/>
    <w:rsid w:val="00A94816"/>
    <w:rPr>
      <w:b/>
      <w:bCs/>
      <w:i w:val="0"/>
      <w:iCs w:val="0"/>
      <w:smallCaps w:val="0"/>
      <w:strike w:val="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A9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816"/>
  </w:style>
  <w:style w:type="paragraph" w:styleId="a7">
    <w:name w:val="Balloon Text"/>
    <w:basedOn w:val="a"/>
    <w:link w:val="a8"/>
    <w:uiPriority w:val="99"/>
    <w:semiHidden/>
    <w:unhideWhenUsed/>
    <w:rsid w:val="003A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3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3E1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31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3AB8-ECD5-4B9A-AFCB-B1B5D6E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2014-12-19T14:01:00Z</cp:lastPrinted>
  <dcterms:created xsi:type="dcterms:W3CDTF">2014-12-19T13:37:00Z</dcterms:created>
  <dcterms:modified xsi:type="dcterms:W3CDTF">2014-12-22T07:14:00Z</dcterms:modified>
</cp:coreProperties>
</file>